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75B37C76" wp14:editId="01BAAEA3">
            <wp:extent cx="5760720" cy="1438275"/>
            <wp:effectExtent l="0" t="0" r="0" b="9525"/>
            <wp:docPr id="1" name="Obrázek 1" descr="C:\Users\acer\AppData\Local\Temp\Rar$DIa2552.17618\18_O2_chytra-skola_CMYK_logo_basic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Rar$DIa2552.17618\18_O2_chytra-skola_CMYK_logo_basic_D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</w:pPr>
    </w:p>
    <w:p w:rsidR="00892EB6" w:rsidRDefault="00892EB6" w:rsidP="00892EB6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0934">
        <w:rPr>
          <w:rFonts w:ascii="Times New Roman" w:hAnsi="Times New Roman" w:cs="Times New Roman"/>
          <w:b/>
          <w:color w:val="000066"/>
          <w:sz w:val="24"/>
          <w:szCs w:val="24"/>
          <w:shd w:val="clear" w:color="auto" w:fill="E5F4FB"/>
        </w:rPr>
        <w:t>Projekt O2 Chytrá škola</w:t>
      </w:r>
    </w:p>
    <w:p w:rsidR="00892EB6" w:rsidRDefault="00892EB6" w:rsidP="00892EB6">
      <w:pPr>
        <w:pStyle w:val="Normlnweb"/>
        <w:spacing w:line="360" w:lineRule="auto"/>
        <w:rPr>
          <w:shd w:val="clear" w:color="auto" w:fill="FFFFFF" w:themeFill="background1"/>
        </w:rPr>
      </w:pPr>
    </w:p>
    <w:p w:rsidR="00892EB6" w:rsidRPr="00892EB6" w:rsidRDefault="007F05AB" w:rsidP="00892EB6">
      <w:pPr>
        <w:pStyle w:val="Normlnweb"/>
        <w:spacing w:line="360" w:lineRule="auto"/>
        <w:rPr>
          <w:b/>
          <w:u w:val="single"/>
          <w:shd w:val="clear" w:color="auto" w:fill="F2FDFD"/>
        </w:rPr>
      </w:pPr>
      <w:bookmarkStart w:id="0" w:name="_GoBack"/>
      <w:bookmarkEnd w:id="0"/>
      <w:r>
        <w:rPr>
          <w:b/>
          <w:u w:val="single"/>
          <w:shd w:val="clear" w:color="auto" w:fill="FFFFFF" w:themeFill="background1"/>
        </w:rPr>
        <w:t xml:space="preserve">Přednášky pro </w:t>
      </w:r>
      <w:r w:rsidR="004C45E3">
        <w:rPr>
          <w:b/>
          <w:u w:val="single"/>
          <w:shd w:val="clear" w:color="auto" w:fill="FFFFFF" w:themeFill="background1"/>
        </w:rPr>
        <w:t>rodiče</w:t>
      </w:r>
    </w:p>
    <w:p w:rsidR="004C45E3" w:rsidRPr="004C45E3" w:rsidRDefault="004C45E3" w:rsidP="004C45E3">
      <w:pPr>
        <w:pStyle w:val="Normlnweb"/>
        <w:shd w:val="clear" w:color="auto" w:fill="FFFFFF" w:themeFill="background1"/>
        <w:spacing w:line="360" w:lineRule="auto"/>
        <w:rPr>
          <w:rStyle w:val="Siln"/>
          <w:rFonts w:ascii="Calibri" w:eastAsia="Calibri" w:hAnsi="Calibri" w:cs="Calibri"/>
          <w:b w:val="0"/>
          <w:sz w:val="22"/>
          <w:szCs w:val="22"/>
        </w:rPr>
      </w:pPr>
      <w:r>
        <w:rPr>
          <w:shd w:val="clear" w:color="auto" w:fill="FFFFFF" w:themeFill="background1"/>
        </w:rPr>
        <w:t>Školení rodičů</w:t>
      </w:r>
      <w:r w:rsidRPr="00592CC6">
        <w:rPr>
          <w:shd w:val="clear" w:color="auto" w:fill="FFFFFF" w:themeFill="background1"/>
        </w:rPr>
        <w:t xml:space="preserve"> – Vzdělávací akce pro rodiče</w:t>
      </w:r>
      <w:r w:rsidRPr="00592CC6">
        <w:rPr>
          <w:b/>
          <w:shd w:val="clear" w:color="auto" w:fill="FFFFFF" w:themeFill="background1"/>
        </w:rPr>
        <w:t xml:space="preserve"> -</w:t>
      </w:r>
      <w:r w:rsidRPr="00592CC6">
        <w:rPr>
          <w:shd w:val="clear" w:color="auto" w:fill="F2FDFD"/>
        </w:rPr>
        <w:t xml:space="preserve"> </w:t>
      </w:r>
      <w:r w:rsidRPr="004C45E3">
        <w:rPr>
          <w:rStyle w:val="Siln"/>
          <w:b w:val="0"/>
          <w:shd w:val="clear" w:color="auto" w:fill="FFFFFF"/>
        </w:rPr>
        <w:t xml:space="preserve">Projekt E-Bezpečí – </w:t>
      </w:r>
    </w:p>
    <w:p w:rsidR="004C45E3" w:rsidRPr="004C45E3" w:rsidRDefault="004C45E3" w:rsidP="004C45E3">
      <w:pPr>
        <w:pStyle w:val="Normlnweb"/>
        <w:shd w:val="clear" w:color="auto" w:fill="FFFFFF" w:themeFill="background1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 w:rsidRPr="004C45E3">
        <w:rPr>
          <w:rStyle w:val="Siln"/>
          <w:b w:val="0"/>
          <w:shd w:val="clear" w:color="auto" w:fill="FFFFFF"/>
        </w:rPr>
        <w:t>PhDr. René Szotkowski, Ph.D. – 9. 1. 2020</w:t>
      </w:r>
    </w:p>
    <w:p w:rsidR="00892EB6" w:rsidRPr="00592CC6" w:rsidRDefault="00892EB6" w:rsidP="00892EB6">
      <w:pPr>
        <w:pStyle w:val="Normlnweb"/>
        <w:shd w:val="clear" w:color="auto" w:fill="FFFFFF" w:themeFill="background1"/>
        <w:spacing w:line="360" w:lineRule="auto"/>
        <w:ind w:left="720"/>
        <w:rPr>
          <w:rStyle w:val="Siln"/>
          <w:rFonts w:ascii="Calibri" w:eastAsia="Calibri" w:hAnsi="Calibri" w:cs="Calibri"/>
          <w:b w:val="0"/>
          <w:bCs w:val="0"/>
          <w:sz w:val="22"/>
          <w:szCs w:val="22"/>
        </w:rPr>
      </w:pPr>
    </w:p>
    <w:p w:rsidR="004C45E3" w:rsidRPr="004C45E3" w:rsidRDefault="004C45E3" w:rsidP="004C45E3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cs-CZ"/>
        </w:rPr>
      </w:pP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Ve čtvrtek 9. 1. 2020 se v naší škole uskutečnily přednášky pro rodiče. Přednášky proběhly v rámci projektu </w:t>
      </w:r>
      <w:r w:rsidRPr="004C45E3">
        <w:rPr>
          <w:rFonts w:ascii="Arial" w:eastAsia="Times New Roman" w:hAnsi="Arial" w:cs="Arial"/>
          <w:b/>
          <w:bCs/>
          <w:color w:val="292929"/>
          <w:sz w:val="20"/>
          <w:szCs w:val="20"/>
          <w:lang w:eastAsia="cs-CZ"/>
        </w:rPr>
        <w:t>O2 Chytrá škola</w:t>
      </w: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 a pro naše rodiče je připravila organizace  </w:t>
      </w:r>
      <w:r w:rsidRPr="004C45E3">
        <w:rPr>
          <w:rFonts w:ascii="Arial" w:eastAsia="Times New Roman" w:hAnsi="Arial" w:cs="Arial"/>
          <w:b/>
          <w:bCs/>
          <w:color w:val="292929"/>
          <w:sz w:val="20"/>
          <w:szCs w:val="20"/>
          <w:lang w:eastAsia="cs-CZ"/>
        </w:rPr>
        <w:t>E-Bezpečí – </w:t>
      </w: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Centrum prevence rizikové virtuální komunikace Pedagogické fakulty Univerzity Palackého.</w:t>
      </w:r>
    </w:p>
    <w:p w:rsidR="004C45E3" w:rsidRPr="004C45E3" w:rsidRDefault="004C45E3" w:rsidP="004C45E3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cs-CZ"/>
        </w:rPr>
      </w:pP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Oblastí fenoménů spojených s rizikovou komunikací na internetu hosty provedl </w:t>
      </w:r>
      <w:r w:rsidRPr="004C45E3">
        <w:rPr>
          <w:rFonts w:ascii="Arial" w:eastAsia="Times New Roman" w:hAnsi="Arial" w:cs="Arial"/>
          <w:b/>
          <w:bCs/>
          <w:color w:val="292929"/>
          <w:sz w:val="20"/>
          <w:szCs w:val="20"/>
          <w:lang w:eastAsia="cs-CZ"/>
        </w:rPr>
        <w:t>PhDr. René Szotkowski, Ph.D.</w:t>
      </w: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, který se svého úkolu zhostil naprosto excelentně. Předal rodičům spoustu informací, z nichž většina byla pro všechny přítomné nová. Rodiče byli přednáškou nadšeni a dle jejich slov je spousta údajů překvapila a zaskočila. Myslím, že všichni jsou nyní získanými poznatky natolik ovlivněni, že se budou snažit na sociálních sítích pohybovat s větší opatrností a rozvahou a k tomu stejnému určitě povedou hlavně své děti.</w:t>
      </w:r>
    </w:p>
    <w:p w:rsidR="004C45E3" w:rsidRPr="004C45E3" w:rsidRDefault="004C45E3" w:rsidP="004C45E3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cs-CZ"/>
        </w:rPr>
      </w:pP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Akce se setkala s velkým úspěchem, o němž svědčí i skutečnosti, že se jí zúčastnilo </w:t>
      </w:r>
      <w:r w:rsidRPr="004C45E3">
        <w:rPr>
          <w:rFonts w:ascii="Arial" w:eastAsia="Times New Roman" w:hAnsi="Arial" w:cs="Arial"/>
          <w:b/>
          <w:bCs/>
          <w:color w:val="292929"/>
          <w:sz w:val="20"/>
          <w:szCs w:val="20"/>
          <w:lang w:eastAsia="cs-CZ"/>
        </w:rPr>
        <w:t>více než 70 osob</w:t>
      </w: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 a také potřeba rodičů o daných tématech po ukončení přednášek diskutovat a společně své dojmy sdílet.</w:t>
      </w:r>
    </w:p>
    <w:p w:rsidR="004C45E3" w:rsidRPr="004C45E3" w:rsidRDefault="004C45E3" w:rsidP="004C45E3">
      <w:pPr>
        <w:shd w:val="clear" w:color="auto" w:fill="FFFFFF"/>
        <w:spacing w:before="180" w:after="180" w:line="360" w:lineRule="auto"/>
        <w:jc w:val="both"/>
        <w:rPr>
          <w:rFonts w:ascii="Arial" w:eastAsia="Times New Roman" w:hAnsi="Arial" w:cs="Arial"/>
          <w:color w:val="292929"/>
          <w:sz w:val="20"/>
          <w:szCs w:val="20"/>
          <w:lang w:eastAsia="cs-CZ"/>
        </w:rPr>
      </w:pP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Jsme rádi, že jsme se do projektu zapojili, že jsme oslovili právě organizaci </w:t>
      </w:r>
      <w:r w:rsidRPr="004C45E3">
        <w:rPr>
          <w:rFonts w:ascii="Arial" w:eastAsia="Times New Roman" w:hAnsi="Arial" w:cs="Arial"/>
          <w:b/>
          <w:bCs/>
          <w:color w:val="292929"/>
          <w:sz w:val="20"/>
          <w:szCs w:val="20"/>
          <w:lang w:eastAsia="cs-CZ"/>
        </w:rPr>
        <w:t>E-Bezpečí </w:t>
      </w:r>
      <w:r w:rsidRPr="004C45E3">
        <w:rPr>
          <w:rFonts w:ascii="Arial" w:eastAsia="Times New Roman" w:hAnsi="Arial" w:cs="Arial"/>
          <w:color w:val="292929"/>
          <w:sz w:val="20"/>
          <w:szCs w:val="20"/>
          <w:lang w:eastAsia="cs-CZ"/>
        </w:rPr>
        <w:t>a budeme rádi, když naše vzájemná spolupráce bude pokračovat i do budoucna.</w:t>
      </w:r>
    </w:p>
    <w:p w:rsidR="00236D42" w:rsidRDefault="00236D42"/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B51"/>
    <w:multiLevelType w:val="hybridMultilevel"/>
    <w:tmpl w:val="B492D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6"/>
    <w:rsid w:val="00236D42"/>
    <w:rsid w:val="004C45E3"/>
    <w:rsid w:val="004E5508"/>
    <w:rsid w:val="007F05AB"/>
    <w:rsid w:val="008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E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2020-01-28T03:52:00Z</dcterms:created>
  <dcterms:modified xsi:type="dcterms:W3CDTF">2020-01-28T03:52:00Z</dcterms:modified>
</cp:coreProperties>
</file>